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3E" w:rsidRPr="00682326" w:rsidRDefault="00605E13" w:rsidP="00465262">
      <w:pPr>
        <w:pStyle w:val="Balk1"/>
        <w:numPr>
          <w:ilvl w:val="0"/>
          <w:numId w:val="2"/>
        </w:numPr>
        <w:spacing w:before="0"/>
        <w:ind w:left="-426" w:hanging="283"/>
        <w:rPr>
          <w:rFonts w:ascii="Times New Roman" w:hAnsi="Times New Roman" w:cs="Times New Roman"/>
          <w:color w:val="auto"/>
          <w:sz w:val="22"/>
        </w:rPr>
      </w:pPr>
      <w:r w:rsidRPr="00682326">
        <w:rPr>
          <w:rFonts w:ascii="Times New Roman" w:hAnsi="Times New Roman" w:cs="Times New Roman"/>
          <w:color w:val="auto"/>
          <w:sz w:val="22"/>
        </w:rPr>
        <w:t>FORMUN AMACI VE KAPSAMI</w:t>
      </w:r>
    </w:p>
    <w:p w:rsidR="00605E13" w:rsidRPr="00682326" w:rsidRDefault="00605E13" w:rsidP="00465262">
      <w:pPr>
        <w:spacing w:before="240" w:after="0"/>
        <w:ind w:left="-709" w:right="-709"/>
        <w:jc w:val="both"/>
        <w:rPr>
          <w:rFonts w:ascii="Times New Roman" w:hAnsi="Times New Roman" w:cs="Times New Roman"/>
          <w:szCs w:val="24"/>
        </w:rPr>
      </w:pPr>
      <w:r w:rsidRPr="00682326">
        <w:rPr>
          <w:rFonts w:ascii="Times New Roman" w:eastAsia="Arial" w:hAnsi="Times New Roman" w:cs="Times New Roman"/>
          <w:szCs w:val="24"/>
        </w:rPr>
        <w:t xml:space="preserve">Bu form Kişisel Verilerin Korunması Hakkında Kanun’un 11. maddesi uyarınca </w:t>
      </w:r>
      <w:proofErr w:type="spellStart"/>
      <w:r w:rsidRPr="00682326">
        <w:rPr>
          <w:rFonts w:ascii="Times New Roman" w:eastAsia="Arial" w:hAnsi="Times New Roman" w:cs="Times New Roman"/>
          <w:szCs w:val="24"/>
        </w:rPr>
        <w:t>VegaGrup</w:t>
      </w:r>
      <w:proofErr w:type="spellEnd"/>
      <w:r w:rsidRPr="00682326">
        <w:rPr>
          <w:rFonts w:ascii="Times New Roman" w:eastAsia="Arial" w:hAnsi="Times New Roman" w:cs="Times New Roman"/>
          <w:szCs w:val="24"/>
        </w:rPr>
        <w:t xml:space="preserve"> Yazılım’ a </w:t>
      </w:r>
      <w:r w:rsidRPr="00682326">
        <w:rPr>
          <w:rFonts w:ascii="Times New Roman" w:eastAsia="Arial" w:hAnsi="Times New Roman" w:cs="Times New Roman"/>
          <w:szCs w:val="24"/>
        </w:rPr>
        <w:t>başvuruda bulunarak bilgi alma hakkınızı kullanımınızda kolaylık sağlamak açısından hazırlanmıştır.</w:t>
      </w:r>
      <w:r w:rsidRPr="00682326">
        <w:rPr>
          <w:rFonts w:ascii="Times New Roman" w:eastAsia="Arial" w:hAnsi="Times New Roman" w:cs="Times New Roman"/>
          <w:szCs w:val="24"/>
        </w:rPr>
        <w:t xml:space="preserve"> </w:t>
      </w:r>
      <w:r w:rsidRPr="00682326">
        <w:rPr>
          <w:rFonts w:ascii="Times New Roman" w:eastAsia="Arial" w:hAnsi="Times New Roman" w:cs="Times New Roman"/>
          <w:szCs w:val="24"/>
        </w:rPr>
        <w:t>Kişisel Verilerinizin işlenme sürecine ve bu formla yapacağınız başvurunuzdan sonraki sür</w:t>
      </w:r>
      <w:r w:rsidR="00465262" w:rsidRPr="00682326">
        <w:rPr>
          <w:rFonts w:ascii="Times New Roman" w:eastAsia="Arial" w:hAnsi="Times New Roman" w:cs="Times New Roman"/>
          <w:szCs w:val="24"/>
        </w:rPr>
        <w:t xml:space="preserve">ece ilişkin ayrıntılı bilgi için </w:t>
      </w:r>
      <w:hyperlink r:id="rId8" w:history="1">
        <w:r w:rsidR="00465262" w:rsidRPr="00682326">
          <w:rPr>
            <w:rStyle w:val="Kpr"/>
            <w:rFonts w:ascii="Times New Roman" w:eastAsia="Arial" w:hAnsi="Times New Roman" w:cs="Times New Roman"/>
            <w:szCs w:val="24"/>
          </w:rPr>
          <w:t>www.vegayazilim.com.tr</w:t>
        </w:r>
      </w:hyperlink>
      <w:r w:rsidR="00465262" w:rsidRPr="00682326">
        <w:rPr>
          <w:rFonts w:ascii="Times New Roman" w:eastAsia="Arial" w:hAnsi="Times New Roman" w:cs="Times New Roman"/>
          <w:szCs w:val="24"/>
        </w:rPr>
        <w:t xml:space="preserve"> </w:t>
      </w:r>
      <w:r w:rsidRPr="00682326">
        <w:rPr>
          <w:rFonts w:ascii="Times New Roman" w:eastAsia="Arial" w:hAnsi="Times New Roman" w:cs="Times New Roman"/>
          <w:szCs w:val="24"/>
        </w:rPr>
        <w:t>web sitesinde yayınlanan</w:t>
      </w:r>
      <w:r w:rsidRPr="00682326">
        <w:rPr>
          <w:rFonts w:ascii="Times New Roman" w:eastAsia="Arial" w:hAnsi="Times New Roman" w:cs="Times New Roman"/>
          <w:szCs w:val="24"/>
        </w:rPr>
        <w:t xml:space="preserve"> “Aydınlatma Metni</w:t>
      </w:r>
      <w:r w:rsidR="00465262" w:rsidRPr="00682326">
        <w:rPr>
          <w:rFonts w:ascii="Times New Roman" w:eastAsia="Arial" w:hAnsi="Times New Roman" w:cs="Times New Roman"/>
          <w:szCs w:val="24"/>
        </w:rPr>
        <w:t>” den ulaşabilir</w:t>
      </w:r>
      <w:r w:rsidRPr="00682326">
        <w:rPr>
          <w:rFonts w:ascii="Times New Roman" w:eastAsia="Arial" w:hAnsi="Times New Roman" w:cs="Times New Roman"/>
          <w:szCs w:val="24"/>
        </w:rPr>
        <w:t>siniz.</w:t>
      </w:r>
    </w:p>
    <w:p w:rsidR="00605E13" w:rsidRPr="00682326" w:rsidRDefault="00465262" w:rsidP="00465262">
      <w:pPr>
        <w:pStyle w:val="Balk1"/>
        <w:numPr>
          <w:ilvl w:val="0"/>
          <w:numId w:val="2"/>
        </w:numPr>
        <w:ind w:left="-426" w:hanging="283"/>
        <w:rPr>
          <w:rFonts w:ascii="Times New Roman" w:hAnsi="Times New Roman" w:cs="Times New Roman"/>
          <w:color w:val="auto"/>
          <w:sz w:val="22"/>
        </w:rPr>
      </w:pPr>
      <w:r w:rsidRPr="00682326">
        <w:rPr>
          <w:rFonts w:ascii="Times New Roman" w:hAnsi="Times New Roman" w:cs="Times New Roman"/>
          <w:color w:val="auto"/>
          <w:sz w:val="22"/>
        </w:rPr>
        <w:t>BAŞVURU SAHİBİNE AİT BİLGİLER</w:t>
      </w:r>
    </w:p>
    <w:p w:rsidR="00465262" w:rsidRPr="00682326" w:rsidRDefault="00465262" w:rsidP="00465262">
      <w:pPr>
        <w:pStyle w:val="ListeParagraf"/>
        <w:spacing w:before="240" w:line="268" w:lineRule="auto"/>
        <w:ind w:left="-709" w:right="-709"/>
        <w:jc w:val="both"/>
        <w:rPr>
          <w:rFonts w:ascii="Times New Roman" w:eastAsia="Times New Roman" w:hAnsi="Times New Roman"/>
        </w:rPr>
      </w:pPr>
      <w:r w:rsidRPr="00682326">
        <w:rPr>
          <w:rFonts w:ascii="Times New Roman" w:eastAsia="Times New Roman" w:hAnsi="Times New Roman"/>
        </w:rPr>
        <w:t>Başvurunuzu sonuçlandırmak ve sonucu size iletmek amacıyla aşağıda yer alan bilgileri eksiksiz bir şekilde doldurmanız gerekmektedir.</w:t>
      </w:r>
    </w:p>
    <w:p w:rsidR="00465262" w:rsidRPr="00682326" w:rsidRDefault="00465262" w:rsidP="00465262">
      <w:pPr>
        <w:pStyle w:val="ListeParagraf"/>
        <w:spacing w:before="240" w:line="268" w:lineRule="auto"/>
        <w:ind w:left="-709" w:right="-709"/>
        <w:jc w:val="both"/>
        <w:rPr>
          <w:rFonts w:ascii="Times New Roman" w:eastAsia="Times New Roman" w:hAnsi="Times New Roman"/>
        </w:rPr>
      </w:pPr>
    </w:p>
    <w:tbl>
      <w:tblPr>
        <w:tblStyle w:val="TabloKlavuzu"/>
        <w:tblW w:w="10206" w:type="dxa"/>
        <w:tblInd w:w="-459" w:type="dxa"/>
        <w:tblLook w:val="04A0" w:firstRow="1" w:lastRow="0" w:firstColumn="1" w:lastColumn="0" w:noHBand="0" w:noVBand="1"/>
      </w:tblPr>
      <w:tblGrid>
        <w:gridCol w:w="2977"/>
        <w:gridCol w:w="7229"/>
      </w:tblGrid>
      <w:tr w:rsidR="00465262" w:rsidRPr="00682326" w:rsidTr="005224E1">
        <w:trPr>
          <w:trHeight w:val="283"/>
        </w:trPr>
        <w:tc>
          <w:tcPr>
            <w:tcW w:w="2977" w:type="dxa"/>
            <w:vAlign w:val="center"/>
          </w:tcPr>
          <w:p w:rsidR="00465262" w:rsidRPr="00682326" w:rsidRDefault="00465262" w:rsidP="0069305E">
            <w:pPr>
              <w:pStyle w:val="ListeParagraf"/>
              <w:spacing w:line="268" w:lineRule="auto"/>
              <w:ind w:left="0" w:right="-709"/>
              <w:rPr>
                <w:rFonts w:ascii="Times New Roman" w:eastAsia="Times New Roman" w:hAnsi="Times New Roman"/>
              </w:rPr>
            </w:pPr>
            <w:r w:rsidRPr="00682326">
              <w:rPr>
                <w:rFonts w:ascii="Times New Roman" w:eastAsia="Times New Roman" w:hAnsi="Times New Roman"/>
              </w:rPr>
              <w:t xml:space="preserve">Ad </w:t>
            </w:r>
            <w:proofErr w:type="spellStart"/>
            <w:r w:rsidRPr="00682326">
              <w:rPr>
                <w:rFonts w:ascii="Times New Roman" w:eastAsia="Times New Roman" w:hAnsi="Times New Roman"/>
              </w:rPr>
              <w:t>Soyad</w:t>
            </w:r>
            <w:proofErr w:type="spellEnd"/>
            <w:r w:rsidRPr="00682326">
              <w:rPr>
                <w:rFonts w:ascii="Times New Roman" w:eastAsia="Times New Roman" w:hAnsi="Times New Roman"/>
              </w:rPr>
              <w:t>:</w:t>
            </w:r>
          </w:p>
        </w:tc>
        <w:tc>
          <w:tcPr>
            <w:tcW w:w="7229" w:type="dxa"/>
            <w:vAlign w:val="center"/>
          </w:tcPr>
          <w:p w:rsidR="00465262" w:rsidRPr="00682326" w:rsidRDefault="00465262" w:rsidP="0069305E">
            <w:pPr>
              <w:pStyle w:val="ListeParagraf"/>
              <w:spacing w:line="268" w:lineRule="auto"/>
              <w:ind w:left="0" w:right="-709"/>
              <w:rPr>
                <w:rFonts w:ascii="Times New Roman" w:eastAsia="Times New Roman" w:hAnsi="Times New Roman"/>
              </w:rPr>
            </w:pPr>
          </w:p>
        </w:tc>
      </w:tr>
      <w:tr w:rsidR="00465262" w:rsidRPr="00682326" w:rsidTr="005224E1">
        <w:trPr>
          <w:trHeight w:val="283"/>
        </w:trPr>
        <w:tc>
          <w:tcPr>
            <w:tcW w:w="2977" w:type="dxa"/>
            <w:vAlign w:val="center"/>
          </w:tcPr>
          <w:p w:rsidR="00465262" w:rsidRPr="00682326" w:rsidRDefault="0069305E" w:rsidP="0069305E">
            <w:pPr>
              <w:pStyle w:val="ListeParagraf"/>
              <w:spacing w:line="268" w:lineRule="auto"/>
              <w:ind w:left="0" w:right="-5"/>
              <w:rPr>
                <w:rFonts w:ascii="Times New Roman" w:eastAsia="Times New Roman" w:hAnsi="Times New Roman"/>
              </w:rPr>
            </w:pPr>
            <w:r w:rsidRPr="00682326">
              <w:rPr>
                <w:rFonts w:ascii="Times New Roman" w:eastAsia="Times New Roman" w:hAnsi="Times New Roman"/>
              </w:rPr>
              <w:t xml:space="preserve">TC Kimlik Numarası: </w:t>
            </w:r>
          </w:p>
        </w:tc>
        <w:tc>
          <w:tcPr>
            <w:tcW w:w="7229" w:type="dxa"/>
            <w:vAlign w:val="center"/>
          </w:tcPr>
          <w:p w:rsidR="00465262" w:rsidRPr="00682326" w:rsidRDefault="00465262" w:rsidP="0069305E">
            <w:pPr>
              <w:pStyle w:val="ListeParagraf"/>
              <w:spacing w:line="268" w:lineRule="auto"/>
              <w:ind w:left="0" w:right="-709"/>
              <w:rPr>
                <w:rFonts w:ascii="Times New Roman" w:eastAsia="Times New Roman" w:hAnsi="Times New Roman"/>
              </w:rPr>
            </w:pPr>
          </w:p>
        </w:tc>
      </w:tr>
      <w:tr w:rsidR="00465262" w:rsidRPr="00682326" w:rsidTr="005224E1">
        <w:trPr>
          <w:trHeight w:val="283"/>
        </w:trPr>
        <w:tc>
          <w:tcPr>
            <w:tcW w:w="2977" w:type="dxa"/>
            <w:vAlign w:val="center"/>
          </w:tcPr>
          <w:p w:rsidR="00465262" w:rsidRPr="00682326" w:rsidRDefault="0069305E" w:rsidP="0069305E">
            <w:pPr>
              <w:pStyle w:val="ListeParagraf"/>
              <w:spacing w:line="268" w:lineRule="auto"/>
              <w:ind w:left="0" w:right="-709"/>
              <w:rPr>
                <w:rFonts w:ascii="Times New Roman" w:eastAsia="Times New Roman" w:hAnsi="Times New Roman"/>
              </w:rPr>
            </w:pPr>
            <w:r w:rsidRPr="00682326">
              <w:rPr>
                <w:rFonts w:ascii="Times New Roman" w:eastAsia="Times New Roman" w:hAnsi="Times New Roman"/>
              </w:rPr>
              <w:t>Adres:</w:t>
            </w:r>
          </w:p>
        </w:tc>
        <w:tc>
          <w:tcPr>
            <w:tcW w:w="7229" w:type="dxa"/>
            <w:vAlign w:val="center"/>
          </w:tcPr>
          <w:p w:rsidR="00465262" w:rsidRPr="00682326" w:rsidRDefault="00465262" w:rsidP="0069305E">
            <w:pPr>
              <w:pStyle w:val="ListeParagraf"/>
              <w:spacing w:line="268" w:lineRule="auto"/>
              <w:ind w:left="0" w:right="-709"/>
              <w:rPr>
                <w:rFonts w:ascii="Times New Roman" w:eastAsia="Times New Roman" w:hAnsi="Times New Roman"/>
              </w:rPr>
            </w:pPr>
          </w:p>
        </w:tc>
      </w:tr>
      <w:tr w:rsidR="00465262" w:rsidRPr="00682326" w:rsidTr="005224E1">
        <w:trPr>
          <w:trHeight w:val="283"/>
        </w:trPr>
        <w:tc>
          <w:tcPr>
            <w:tcW w:w="2977" w:type="dxa"/>
            <w:vAlign w:val="center"/>
          </w:tcPr>
          <w:p w:rsidR="0069305E" w:rsidRPr="00682326" w:rsidRDefault="0069305E" w:rsidP="0069305E">
            <w:pPr>
              <w:pStyle w:val="ListeParagraf"/>
              <w:spacing w:line="268" w:lineRule="auto"/>
              <w:ind w:left="0" w:right="-709"/>
              <w:rPr>
                <w:rFonts w:ascii="Times New Roman" w:eastAsia="Times New Roman" w:hAnsi="Times New Roman"/>
              </w:rPr>
            </w:pPr>
            <w:r w:rsidRPr="00682326">
              <w:rPr>
                <w:rFonts w:ascii="Times New Roman" w:eastAsia="Times New Roman" w:hAnsi="Times New Roman"/>
              </w:rPr>
              <w:t>Telefon Numarası:</w:t>
            </w:r>
          </w:p>
        </w:tc>
        <w:tc>
          <w:tcPr>
            <w:tcW w:w="7229" w:type="dxa"/>
            <w:vAlign w:val="center"/>
          </w:tcPr>
          <w:p w:rsidR="00465262" w:rsidRPr="00682326" w:rsidRDefault="00465262" w:rsidP="0069305E">
            <w:pPr>
              <w:pStyle w:val="ListeParagraf"/>
              <w:spacing w:line="268" w:lineRule="auto"/>
              <w:ind w:left="0" w:right="-709"/>
              <w:rPr>
                <w:rFonts w:ascii="Times New Roman" w:eastAsia="Times New Roman" w:hAnsi="Times New Roman"/>
              </w:rPr>
            </w:pPr>
          </w:p>
        </w:tc>
      </w:tr>
      <w:tr w:rsidR="00465262" w:rsidRPr="00682326" w:rsidTr="005224E1">
        <w:trPr>
          <w:trHeight w:val="283"/>
        </w:trPr>
        <w:tc>
          <w:tcPr>
            <w:tcW w:w="2977" w:type="dxa"/>
            <w:vAlign w:val="center"/>
          </w:tcPr>
          <w:p w:rsidR="00465262" w:rsidRPr="00682326" w:rsidRDefault="0069305E" w:rsidP="0069305E">
            <w:pPr>
              <w:pStyle w:val="ListeParagraf"/>
              <w:spacing w:line="268" w:lineRule="auto"/>
              <w:ind w:left="0" w:right="-709"/>
              <w:rPr>
                <w:rFonts w:ascii="Times New Roman" w:eastAsia="Times New Roman" w:hAnsi="Times New Roman"/>
              </w:rPr>
            </w:pPr>
            <w:r w:rsidRPr="00682326">
              <w:rPr>
                <w:rFonts w:ascii="Times New Roman" w:eastAsia="Times New Roman" w:hAnsi="Times New Roman"/>
              </w:rPr>
              <w:t>E-mail Adresi:</w:t>
            </w:r>
          </w:p>
        </w:tc>
        <w:tc>
          <w:tcPr>
            <w:tcW w:w="7229" w:type="dxa"/>
            <w:vAlign w:val="center"/>
          </w:tcPr>
          <w:p w:rsidR="00465262" w:rsidRPr="00682326" w:rsidRDefault="00465262" w:rsidP="0069305E">
            <w:pPr>
              <w:pStyle w:val="ListeParagraf"/>
              <w:spacing w:line="268" w:lineRule="auto"/>
              <w:ind w:left="0" w:right="-709"/>
              <w:rPr>
                <w:rFonts w:ascii="Times New Roman" w:eastAsia="Times New Roman" w:hAnsi="Times New Roman"/>
              </w:rPr>
            </w:pPr>
          </w:p>
        </w:tc>
      </w:tr>
      <w:tr w:rsidR="0069305E" w:rsidRPr="00682326" w:rsidTr="005224E1">
        <w:trPr>
          <w:trHeight w:val="283"/>
        </w:trPr>
        <w:tc>
          <w:tcPr>
            <w:tcW w:w="2977" w:type="dxa"/>
            <w:vAlign w:val="center"/>
          </w:tcPr>
          <w:p w:rsidR="0069305E" w:rsidRPr="00682326" w:rsidRDefault="0069305E" w:rsidP="0069305E">
            <w:pPr>
              <w:pStyle w:val="ListeParagraf"/>
              <w:spacing w:line="268" w:lineRule="auto"/>
              <w:ind w:left="0" w:right="-709"/>
              <w:rPr>
                <w:rFonts w:ascii="Times New Roman" w:eastAsia="Times New Roman" w:hAnsi="Times New Roman"/>
              </w:rPr>
            </w:pPr>
            <w:r w:rsidRPr="00682326">
              <w:rPr>
                <w:rFonts w:ascii="Times New Roman" w:eastAsia="Times New Roman" w:hAnsi="Times New Roman"/>
              </w:rPr>
              <w:t>Şirketimiz ile olan ilişkiniz:</w:t>
            </w:r>
          </w:p>
        </w:tc>
        <w:tc>
          <w:tcPr>
            <w:tcW w:w="7229" w:type="dxa"/>
            <w:vAlign w:val="center"/>
          </w:tcPr>
          <w:p w:rsidR="0069305E" w:rsidRPr="00682326" w:rsidRDefault="00F06F3B" w:rsidP="00F06F3B">
            <w:pPr>
              <w:pStyle w:val="ListeParagraf"/>
              <w:spacing w:line="268" w:lineRule="auto"/>
              <w:ind w:left="0" w:right="34"/>
              <w:rPr>
                <w:rFonts w:ascii="Times New Roman" w:eastAsia="Times New Roman" w:hAnsi="Times New Roman"/>
              </w:rPr>
            </w:pPr>
            <w:r w:rsidRPr="00682326">
              <w:rPr>
                <w:rFonts w:ascii="Times New Roman" w:eastAsia="Times New Roman" w:hAnsi="Times New Roman"/>
              </w:rPr>
              <w:sym w:font="Symbol" w:char="F081"/>
            </w:r>
            <w:r w:rsidRPr="00682326">
              <w:rPr>
                <w:rFonts w:ascii="Times New Roman" w:eastAsia="Times New Roman" w:hAnsi="Times New Roman"/>
              </w:rPr>
              <w:t xml:space="preserve"> Müşteri  </w:t>
            </w:r>
            <w:r w:rsidRPr="00682326">
              <w:rPr>
                <w:rFonts w:ascii="Times New Roman" w:eastAsia="Times New Roman" w:hAnsi="Times New Roman"/>
              </w:rPr>
              <w:sym w:font="Symbol" w:char="F081"/>
            </w:r>
            <w:r w:rsidRPr="00682326">
              <w:rPr>
                <w:rFonts w:ascii="Times New Roman" w:eastAsia="Times New Roman" w:hAnsi="Times New Roman"/>
              </w:rPr>
              <w:t xml:space="preserve"> Çözüm Ortağı  </w:t>
            </w:r>
            <w:r w:rsidRPr="00682326">
              <w:rPr>
                <w:rFonts w:ascii="Times New Roman" w:eastAsia="Times New Roman" w:hAnsi="Times New Roman"/>
              </w:rPr>
              <w:sym w:font="Symbol" w:char="F081"/>
            </w:r>
            <w:r w:rsidRPr="00682326">
              <w:rPr>
                <w:rFonts w:ascii="Times New Roman" w:eastAsia="Times New Roman" w:hAnsi="Times New Roman"/>
              </w:rPr>
              <w:t xml:space="preserve"> Çalışan  </w:t>
            </w:r>
            <w:r w:rsidRPr="00682326">
              <w:rPr>
                <w:rFonts w:ascii="Times New Roman" w:eastAsia="Times New Roman" w:hAnsi="Times New Roman"/>
              </w:rPr>
              <w:sym w:font="Symbol" w:char="F081"/>
            </w:r>
            <w:r w:rsidRPr="00682326">
              <w:rPr>
                <w:rFonts w:ascii="Times New Roman" w:eastAsia="Times New Roman" w:hAnsi="Times New Roman"/>
              </w:rPr>
              <w:t xml:space="preserve"> Stajyer  </w:t>
            </w:r>
            <w:r w:rsidRPr="00682326">
              <w:rPr>
                <w:rFonts w:ascii="Times New Roman" w:eastAsia="Times New Roman" w:hAnsi="Times New Roman"/>
              </w:rPr>
              <w:sym w:font="Symbol" w:char="F081"/>
            </w:r>
            <w:r w:rsidRPr="00682326">
              <w:rPr>
                <w:rFonts w:ascii="Times New Roman" w:eastAsia="Times New Roman" w:hAnsi="Times New Roman"/>
              </w:rPr>
              <w:t xml:space="preserve"> Çalışan Adayı  </w:t>
            </w:r>
            <w:r w:rsidRPr="00682326">
              <w:rPr>
                <w:rFonts w:ascii="Times New Roman" w:eastAsia="Times New Roman" w:hAnsi="Times New Roman"/>
              </w:rPr>
              <w:sym w:font="Symbol" w:char="F081"/>
            </w:r>
            <w:r w:rsidRPr="00682326">
              <w:rPr>
                <w:rFonts w:ascii="Times New Roman" w:eastAsia="Times New Roman" w:hAnsi="Times New Roman"/>
              </w:rPr>
              <w:t xml:space="preserve">Tedarikçi  </w:t>
            </w:r>
            <w:r w:rsidRPr="00682326">
              <w:rPr>
                <w:rFonts w:ascii="Times New Roman" w:eastAsia="Times New Roman" w:hAnsi="Times New Roman"/>
              </w:rPr>
              <w:sym w:font="Symbol" w:char="F081"/>
            </w:r>
            <w:r w:rsidRPr="00682326">
              <w:rPr>
                <w:rFonts w:ascii="Times New Roman" w:eastAsia="Times New Roman" w:hAnsi="Times New Roman"/>
              </w:rPr>
              <w:t xml:space="preserve"> Potansiyel Müşteri  </w:t>
            </w:r>
            <w:r w:rsidRPr="00682326">
              <w:rPr>
                <w:rFonts w:ascii="Times New Roman" w:eastAsia="Times New Roman" w:hAnsi="Times New Roman"/>
              </w:rPr>
              <w:sym w:font="Symbol" w:char="F081"/>
            </w:r>
            <w:r w:rsidRPr="00682326">
              <w:rPr>
                <w:rFonts w:ascii="Times New Roman" w:eastAsia="Times New Roman" w:hAnsi="Times New Roman"/>
              </w:rPr>
              <w:t xml:space="preserve"> Şirket Yetkilisi  </w:t>
            </w:r>
            <w:r w:rsidRPr="00682326">
              <w:rPr>
                <w:rFonts w:ascii="Times New Roman" w:eastAsia="Times New Roman" w:hAnsi="Times New Roman"/>
              </w:rPr>
              <w:sym w:font="Symbol" w:char="F081"/>
            </w:r>
            <w:r w:rsidRPr="00682326">
              <w:rPr>
                <w:rFonts w:ascii="Times New Roman" w:eastAsia="Times New Roman" w:hAnsi="Times New Roman"/>
              </w:rPr>
              <w:t xml:space="preserve"> Diğer</w:t>
            </w:r>
          </w:p>
        </w:tc>
      </w:tr>
      <w:tr w:rsidR="0069305E" w:rsidRPr="00682326" w:rsidTr="005224E1">
        <w:trPr>
          <w:trHeight w:val="283"/>
        </w:trPr>
        <w:tc>
          <w:tcPr>
            <w:tcW w:w="2977" w:type="dxa"/>
            <w:vAlign w:val="center"/>
          </w:tcPr>
          <w:p w:rsidR="0069305E" w:rsidRPr="00682326" w:rsidRDefault="0069305E" w:rsidP="005224E1">
            <w:pPr>
              <w:pStyle w:val="ListeParagraf"/>
              <w:spacing w:line="268" w:lineRule="auto"/>
              <w:ind w:left="0" w:right="-108"/>
              <w:rPr>
                <w:rFonts w:ascii="Times New Roman" w:eastAsia="Times New Roman" w:hAnsi="Times New Roman"/>
              </w:rPr>
            </w:pPr>
            <w:r w:rsidRPr="00682326">
              <w:rPr>
                <w:rFonts w:ascii="Times New Roman" w:eastAsia="Times New Roman" w:hAnsi="Times New Roman"/>
              </w:rPr>
              <w:t>Şirketimiz ile olan ilişkiniz devam etmekte mi?</w:t>
            </w:r>
          </w:p>
        </w:tc>
        <w:tc>
          <w:tcPr>
            <w:tcW w:w="7229" w:type="dxa"/>
            <w:vAlign w:val="center"/>
          </w:tcPr>
          <w:p w:rsidR="0069305E" w:rsidRPr="00682326" w:rsidRDefault="00F06F3B" w:rsidP="0069305E">
            <w:pPr>
              <w:pStyle w:val="ListeParagraf"/>
              <w:spacing w:line="268" w:lineRule="auto"/>
              <w:ind w:left="0" w:right="-709"/>
              <w:rPr>
                <w:rFonts w:ascii="Times New Roman" w:eastAsia="Times New Roman" w:hAnsi="Times New Roman"/>
              </w:rPr>
            </w:pPr>
            <w:r w:rsidRPr="00682326">
              <w:rPr>
                <w:rFonts w:ascii="Times New Roman" w:eastAsia="Times New Roman" w:hAnsi="Times New Roman"/>
              </w:rPr>
              <w:sym w:font="Symbol" w:char="F081"/>
            </w:r>
            <w:r w:rsidRPr="00682326">
              <w:rPr>
                <w:rFonts w:ascii="Times New Roman" w:eastAsia="Times New Roman" w:hAnsi="Times New Roman"/>
              </w:rPr>
              <w:t xml:space="preserve"> Devam Ediyor   </w:t>
            </w:r>
            <w:r w:rsidRPr="00682326">
              <w:rPr>
                <w:rFonts w:ascii="Times New Roman" w:eastAsia="Times New Roman" w:hAnsi="Times New Roman"/>
              </w:rPr>
              <w:sym w:font="Symbol" w:char="F081"/>
            </w:r>
            <w:r w:rsidRPr="00682326">
              <w:rPr>
                <w:rFonts w:ascii="Times New Roman" w:eastAsia="Times New Roman" w:hAnsi="Times New Roman"/>
              </w:rPr>
              <w:t xml:space="preserve"> Sona Erdi</w:t>
            </w:r>
          </w:p>
        </w:tc>
      </w:tr>
    </w:tbl>
    <w:p w:rsidR="00682326" w:rsidRPr="00682326" w:rsidRDefault="00682326" w:rsidP="00682326">
      <w:pPr>
        <w:pStyle w:val="Balk1"/>
        <w:numPr>
          <w:ilvl w:val="0"/>
          <w:numId w:val="2"/>
        </w:numPr>
        <w:ind w:left="-426" w:hanging="283"/>
        <w:rPr>
          <w:rFonts w:ascii="Times New Roman" w:eastAsia="Times New Roman" w:hAnsi="Times New Roman" w:cs="Times New Roman"/>
          <w:color w:val="auto"/>
          <w:sz w:val="22"/>
        </w:rPr>
      </w:pPr>
      <w:r w:rsidRPr="00682326">
        <w:rPr>
          <w:rFonts w:ascii="Times New Roman" w:eastAsia="Times New Roman" w:hAnsi="Times New Roman" w:cs="Times New Roman"/>
          <w:color w:val="auto"/>
          <w:sz w:val="22"/>
        </w:rPr>
        <w:t>BAŞVURU SAHİBİNİN TALEBİ</w:t>
      </w:r>
    </w:p>
    <w:p w:rsidR="00682326" w:rsidRPr="00682326" w:rsidRDefault="00682326" w:rsidP="00FF0BB4">
      <w:pPr>
        <w:spacing w:before="240"/>
        <w:ind w:left="-709" w:right="-709"/>
        <w:rPr>
          <w:rFonts w:ascii="Times New Roman" w:hAnsi="Times New Roman" w:cs="Times New Roman"/>
        </w:rPr>
      </w:pPr>
      <w:r w:rsidRPr="00682326">
        <w:rPr>
          <w:rFonts w:ascii="Times New Roman" w:hAnsi="Times New Roman" w:cs="Times New Roman"/>
        </w:rPr>
        <w:t>Lütfen KVVK kapsamındaki talebinizi detaylı olarak açıklayınız.</w:t>
      </w:r>
      <w:bookmarkStart w:id="0" w:name="_GoBack"/>
      <w:bookmarkEnd w:id="0"/>
    </w:p>
    <w:p w:rsidR="00682326" w:rsidRPr="00682326" w:rsidRDefault="00682326" w:rsidP="00682326">
      <w:pPr>
        <w:spacing w:before="240"/>
        <w:ind w:left="-709" w:right="-709"/>
        <w:rPr>
          <w:rFonts w:ascii="Times New Roman" w:hAnsi="Times New Roman" w:cs="Times New Roman"/>
        </w:rPr>
      </w:pPr>
      <w:proofErr w:type="gramStart"/>
      <w:r w:rsidRPr="00682326">
        <w:rPr>
          <w:rFonts w:ascii="Times New Roman" w:hAnsi="Times New Roman" w:cs="Times New Roman"/>
        </w:rPr>
        <w:t>……………………………………………………………………………………………………………………………………………………………………………………………………………………………………………………………………………………………………………………………………………………………………………………………………………………………………………………………………………………………………………………………………………………………………………………………</w:t>
      </w:r>
      <w:proofErr w:type="gramEnd"/>
    </w:p>
    <w:p w:rsidR="00465262" w:rsidRPr="00682326" w:rsidRDefault="00682326" w:rsidP="00682326">
      <w:pPr>
        <w:pStyle w:val="Balk1"/>
        <w:numPr>
          <w:ilvl w:val="0"/>
          <w:numId w:val="2"/>
        </w:numPr>
        <w:ind w:left="-426" w:hanging="283"/>
        <w:rPr>
          <w:rFonts w:ascii="Times New Roman" w:eastAsia="Times New Roman" w:hAnsi="Times New Roman" w:cs="Times New Roman"/>
          <w:color w:val="auto"/>
          <w:sz w:val="22"/>
        </w:rPr>
      </w:pPr>
      <w:r w:rsidRPr="00682326">
        <w:rPr>
          <w:rFonts w:ascii="Times New Roman" w:eastAsia="Times New Roman" w:hAnsi="Times New Roman" w:cs="Times New Roman"/>
          <w:color w:val="auto"/>
          <w:sz w:val="22"/>
        </w:rPr>
        <w:t>BAŞVURUYA VERİLECEK YANIT YÖNTEMİ</w:t>
      </w:r>
    </w:p>
    <w:p w:rsidR="00682326" w:rsidRPr="00682326" w:rsidRDefault="00682326" w:rsidP="00FF0BB4">
      <w:pPr>
        <w:pStyle w:val="ListeParagraf"/>
        <w:spacing w:before="240"/>
        <w:ind w:left="-709" w:right="-709"/>
        <w:jc w:val="both"/>
        <w:rPr>
          <w:rFonts w:ascii="Times New Roman" w:eastAsia="Arial" w:hAnsi="Times New Roman" w:cs="Times New Roman"/>
        </w:rPr>
      </w:pPr>
      <w:r w:rsidRPr="00682326">
        <w:rPr>
          <w:rFonts w:ascii="Times New Roman" w:eastAsia="Arial" w:hAnsi="Times New Roman" w:cs="Times New Roman"/>
        </w:rPr>
        <w:t>Başvurunuza verilecek yanıt, yukarıda belirtilen e-posta adresinize mail yoluyla, adresinize iadeli taahhütlü posta yoluyla veya noter aracılığıyla gönderilebilir.</w:t>
      </w:r>
    </w:p>
    <w:p w:rsidR="00682326" w:rsidRPr="00682326" w:rsidRDefault="00682326" w:rsidP="00682326">
      <w:pPr>
        <w:pStyle w:val="ListeParagraf"/>
        <w:ind w:left="-709" w:right="-709"/>
        <w:rPr>
          <w:rFonts w:ascii="Times New Roman" w:eastAsia="Arial" w:hAnsi="Times New Roman" w:cs="Times New Roman"/>
        </w:rPr>
      </w:pPr>
    </w:p>
    <w:p w:rsidR="00682326" w:rsidRPr="00682326" w:rsidRDefault="00682326" w:rsidP="00682326">
      <w:pPr>
        <w:pStyle w:val="ListeParagraf"/>
        <w:ind w:left="-709" w:right="-709"/>
        <w:jc w:val="both"/>
        <w:rPr>
          <w:rFonts w:ascii="Times New Roman" w:hAnsi="Times New Roman" w:cs="Times New Roman"/>
        </w:rPr>
      </w:pPr>
      <w:r w:rsidRPr="00682326">
        <w:rPr>
          <w:rFonts w:ascii="Times New Roman" w:hAnsi="Times New Roman" w:cs="Times New Roman"/>
        </w:rPr>
        <w:t>İşbu başvuru formu, Şirketimiz ile olan ilişkinizi tespit ederek, mevcut ise Şirketimiz tarafından işlenen kişisel verilerinizi eksiksiz olarak belirleyerek, ilgili başvurunuza doğru ve kanuni süresi zarfında cevap verilebilmesi amacıyla düzenlenmiştir. Hukuka aykırı ve haksız şekilde veri paylaşımından kaynaklanabilecek hukuki</w:t>
      </w:r>
      <w:r w:rsidRPr="00682326">
        <w:rPr>
          <w:rFonts w:ascii="Times New Roman" w:hAnsi="Times New Roman" w:cs="Times New Roman"/>
        </w:rPr>
        <w:t xml:space="preserve"> </w:t>
      </w:r>
      <w:r w:rsidRPr="00682326">
        <w:rPr>
          <w:rFonts w:ascii="Times New Roman" w:hAnsi="Times New Roman" w:cs="Times New Roman"/>
        </w:rPr>
        <w:t>risklerin bertaraf edilmesi ve özellikle kişisel veril</w:t>
      </w:r>
      <w:r w:rsidRPr="00682326">
        <w:rPr>
          <w:rFonts w:ascii="Times New Roman" w:hAnsi="Times New Roman" w:cs="Times New Roman"/>
        </w:rPr>
        <w:t xml:space="preserve">erin güvenliğinin sağlanabilmesi </w:t>
      </w:r>
      <w:r w:rsidRPr="00682326">
        <w:rPr>
          <w:rFonts w:ascii="Times New Roman" w:hAnsi="Times New Roman" w:cs="Times New Roman"/>
        </w:rPr>
        <w:t xml:space="preserve">gayesi </w:t>
      </w:r>
      <w:proofErr w:type="gramStart"/>
      <w:r w:rsidRPr="00682326">
        <w:rPr>
          <w:rFonts w:ascii="Times New Roman" w:hAnsi="Times New Roman" w:cs="Times New Roman"/>
        </w:rPr>
        <w:t>ile,</w:t>
      </w:r>
      <w:proofErr w:type="gramEnd"/>
      <w:r w:rsidRPr="00682326">
        <w:rPr>
          <w:rFonts w:ascii="Times New Roman" w:hAnsi="Times New Roman" w:cs="Times New Roman"/>
        </w:rPr>
        <w:t xml:space="preserve"> kimlik ve yetki tespiti için Şirketimiz ek evrak ve bilgi (nüfus cüzdanı vs.) talep hakkını saklı tutmaktadır. Başvuru formu kapsamında iletmekte olduğunuz taleplerinize ilişkin bilgilerin doğru ve güncel olmaması veya yetkisiz başvuru yapılması halind</w:t>
      </w:r>
      <w:r w:rsidRPr="00682326">
        <w:rPr>
          <w:rFonts w:ascii="Times New Roman" w:hAnsi="Times New Roman" w:cs="Times New Roman"/>
        </w:rPr>
        <w:t>e</w:t>
      </w:r>
      <w:r w:rsidRPr="00682326">
        <w:rPr>
          <w:rFonts w:ascii="Times New Roman" w:hAnsi="Times New Roman" w:cs="Times New Roman"/>
        </w:rPr>
        <w:t xml:space="preserve"> Şirketimiz söz konusu yanlış bilgi ya da yetkisiz başvuru kaynaklı taleplerden dolayı sorumluluk kabul etmemektedir. </w:t>
      </w:r>
    </w:p>
    <w:p w:rsidR="00682326" w:rsidRPr="00682326" w:rsidRDefault="00682326" w:rsidP="00682326">
      <w:pPr>
        <w:pStyle w:val="ListeParagraf"/>
        <w:ind w:left="-709" w:right="-709"/>
        <w:jc w:val="both"/>
        <w:rPr>
          <w:rFonts w:ascii="Times New Roman" w:hAnsi="Times New Roman" w:cs="Times New Roman"/>
        </w:rPr>
      </w:pPr>
    </w:p>
    <w:p w:rsidR="00682326" w:rsidRPr="00682326" w:rsidRDefault="00682326" w:rsidP="00682326">
      <w:pPr>
        <w:pStyle w:val="ListeParagraf"/>
        <w:ind w:left="-709" w:right="-709"/>
        <w:jc w:val="both"/>
        <w:rPr>
          <w:rFonts w:ascii="Times New Roman" w:hAnsi="Times New Roman" w:cs="Times New Roman"/>
        </w:rPr>
      </w:pPr>
      <w:r w:rsidRPr="00682326">
        <w:rPr>
          <w:rFonts w:ascii="Times New Roman" w:hAnsi="Times New Roman" w:cs="Times New Roman"/>
        </w:rPr>
        <w:t xml:space="preserve">Başvuru Sahibi (Kişisel Veri Sahibi) </w:t>
      </w:r>
    </w:p>
    <w:p w:rsidR="00682326" w:rsidRPr="00682326" w:rsidRDefault="00682326" w:rsidP="00682326">
      <w:pPr>
        <w:pStyle w:val="ListeParagraf"/>
        <w:ind w:left="-709" w:right="-709"/>
        <w:jc w:val="both"/>
        <w:rPr>
          <w:rFonts w:ascii="Times New Roman" w:hAnsi="Times New Roman" w:cs="Times New Roman"/>
        </w:rPr>
      </w:pPr>
      <w:r w:rsidRPr="00682326">
        <w:rPr>
          <w:rFonts w:ascii="Times New Roman" w:hAnsi="Times New Roman" w:cs="Times New Roman"/>
        </w:rPr>
        <w:t xml:space="preserve">Adı Soyadı: </w:t>
      </w:r>
    </w:p>
    <w:p w:rsidR="00682326" w:rsidRPr="00682326" w:rsidRDefault="00682326" w:rsidP="00682326">
      <w:pPr>
        <w:pStyle w:val="ListeParagraf"/>
        <w:ind w:left="-709" w:right="-709"/>
        <w:jc w:val="both"/>
        <w:rPr>
          <w:rFonts w:ascii="Times New Roman" w:hAnsi="Times New Roman" w:cs="Times New Roman"/>
        </w:rPr>
      </w:pPr>
      <w:r w:rsidRPr="00682326">
        <w:rPr>
          <w:rFonts w:ascii="Times New Roman" w:hAnsi="Times New Roman" w:cs="Times New Roman"/>
        </w:rPr>
        <w:t xml:space="preserve">Başvuru Tarihi: </w:t>
      </w:r>
    </w:p>
    <w:p w:rsidR="00465262" w:rsidRPr="00682326" w:rsidRDefault="00682326" w:rsidP="00682326">
      <w:pPr>
        <w:pStyle w:val="ListeParagraf"/>
        <w:ind w:left="-709" w:right="-709"/>
        <w:jc w:val="both"/>
        <w:rPr>
          <w:rFonts w:ascii="Times New Roman" w:eastAsia="Arial" w:hAnsi="Times New Roman" w:cs="Times New Roman"/>
          <w:sz w:val="24"/>
        </w:rPr>
      </w:pPr>
      <w:r w:rsidRPr="00682326">
        <w:rPr>
          <w:rFonts w:ascii="Times New Roman" w:hAnsi="Times New Roman" w:cs="Times New Roman"/>
        </w:rPr>
        <w:t>İmza:</w:t>
      </w:r>
    </w:p>
    <w:sectPr w:rsidR="00465262" w:rsidRPr="00682326" w:rsidSect="00FF0BB4">
      <w:headerReference w:type="default" r:id="rId9"/>
      <w:pgSz w:w="11906" w:h="16838"/>
      <w:pgMar w:top="1134" w:right="1418" w:bottom="567"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94" w:rsidRDefault="00E41994" w:rsidP="00605E13">
      <w:pPr>
        <w:spacing w:after="0" w:line="240" w:lineRule="auto"/>
      </w:pPr>
      <w:r>
        <w:separator/>
      </w:r>
    </w:p>
  </w:endnote>
  <w:endnote w:type="continuationSeparator" w:id="0">
    <w:p w:rsidR="00E41994" w:rsidRDefault="00E41994" w:rsidP="0060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94" w:rsidRDefault="00E41994" w:rsidP="00605E13">
      <w:pPr>
        <w:spacing w:after="0" w:line="240" w:lineRule="auto"/>
      </w:pPr>
      <w:r>
        <w:separator/>
      </w:r>
    </w:p>
  </w:footnote>
  <w:footnote w:type="continuationSeparator" w:id="0">
    <w:p w:rsidR="00E41994" w:rsidRDefault="00E41994" w:rsidP="00605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1"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2"/>
      <w:gridCol w:w="1757"/>
      <w:gridCol w:w="1758"/>
      <w:gridCol w:w="1758"/>
      <w:gridCol w:w="1758"/>
      <w:gridCol w:w="1758"/>
    </w:tblGrid>
    <w:tr w:rsidR="00FF0BB4" w:rsidRPr="00FF0BB4" w:rsidTr="00FF0BB4">
      <w:trPr>
        <w:trHeight w:val="567"/>
      </w:trPr>
      <w:tc>
        <w:tcPr>
          <w:tcW w:w="2122" w:type="dxa"/>
          <w:vMerge w:val="restart"/>
          <w:shd w:val="clear" w:color="auto" w:fill="auto"/>
          <w:vAlign w:val="center"/>
        </w:tcPr>
        <w:p w:rsidR="00FF0BB4" w:rsidRPr="00FF0BB4" w:rsidRDefault="00FF0BB4" w:rsidP="00FF0BB4">
          <w:pPr>
            <w:widowControl w:val="0"/>
            <w:spacing w:after="0" w:line="240" w:lineRule="auto"/>
            <w:textAlignment w:val="baseline"/>
            <w:rPr>
              <w:rFonts w:ascii="Times New Roman" w:eastAsia="Times New Roman" w:hAnsi="Times New Roman" w:cs="Times New Roman"/>
              <w:b/>
              <w:kern w:val="1"/>
              <w:sz w:val="20"/>
              <w:szCs w:val="32"/>
              <w:lang w:eastAsia="hi-IN" w:bidi="hi-IN"/>
            </w:rPr>
          </w:pPr>
          <w:r w:rsidRPr="00FF0BB4">
            <w:rPr>
              <w:rFonts w:ascii="Times New Roman" w:eastAsia="Times New Roman" w:hAnsi="Times New Roman" w:cs="Times New Roman"/>
              <w:noProof/>
              <w:sz w:val="20"/>
              <w:szCs w:val="20"/>
              <w:lang w:eastAsia="tr-TR"/>
            </w:rPr>
            <w:drawing>
              <wp:inline distT="0" distB="0" distL="0" distR="0" wp14:anchorId="760504DA" wp14:editId="39980745">
                <wp:extent cx="1307804" cy="564964"/>
                <wp:effectExtent l="0" t="0" r="0" b="0"/>
                <wp:docPr id="5" name="Resim 5" descr="VEGA-GRUP-YAZIL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GA-GRUP-YAZIL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018" cy="565056"/>
                        </a:xfrm>
                        <a:prstGeom prst="rect">
                          <a:avLst/>
                        </a:prstGeom>
                        <a:noFill/>
                        <a:ln>
                          <a:noFill/>
                        </a:ln>
                      </pic:spPr>
                    </pic:pic>
                  </a:graphicData>
                </a:graphic>
              </wp:inline>
            </w:drawing>
          </w:r>
        </w:p>
      </w:tc>
      <w:tc>
        <w:tcPr>
          <w:tcW w:w="8789" w:type="dxa"/>
          <w:gridSpan w:val="5"/>
          <w:shd w:val="clear" w:color="auto" w:fill="auto"/>
          <w:vAlign w:val="center"/>
        </w:tcPr>
        <w:p w:rsidR="00FF0BB4" w:rsidRPr="00FF0BB4" w:rsidRDefault="00FF0BB4" w:rsidP="00FF0BB4">
          <w:pPr>
            <w:widowControl w:val="0"/>
            <w:spacing w:after="0" w:line="240" w:lineRule="auto"/>
            <w:jc w:val="center"/>
            <w:textAlignment w:val="baseline"/>
            <w:rPr>
              <w:rFonts w:ascii="Times New Roman" w:eastAsia="Times New Roman" w:hAnsi="Times New Roman" w:cs="Times New Roman"/>
              <w:sz w:val="20"/>
              <w:szCs w:val="20"/>
              <w:lang w:eastAsia="tr-TR"/>
            </w:rPr>
          </w:pPr>
          <w:r w:rsidRPr="00FF0BB4">
            <w:rPr>
              <w:rFonts w:ascii="Times New Roman" w:eastAsia="Times New Roman" w:hAnsi="Times New Roman" w:cs="Times New Roman"/>
              <w:b/>
              <w:kern w:val="1"/>
              <w:sz w:val="24"/>
              <w:szCs w:val="32"/>
              <w:lang w:eastAsia="hi-IN" w:bidi="hi-IN"/>
            </w:rPr>
            <w:t>BAŞVURU FORMU</w:t>
          </w:r>
        </w:p>
      </w:tc>
    </w:tr>
    <w:tr w:rsidR="00FF0BB4" w:rsidRPr="00FF0BB4" w:rsidTr="00FF0BB4">
      <w:trPr>
        <w:trHeight w:val="144"/>
      </w:trPr>
      <w:tc>
        <w:tcPr>
          <w:tcW w:w="2122" w:type="dxa"/>
          <w:vMerge/>
          <w:shd w:val="clear" w:color="auto" w:fill="auto"/>
          <w:vAlign w:val="center"/>
        </w:tcPr>
        <w:p w:rsidR="00FF0BB4" w:rsidRPr="00FF0BB4" w:rsidRDefault="00FF0BB4" w:rsidP="00FF0BB4">
          <w:pPr>
            <w:widowControl w:val="0"/>
            <w:snapToGrid w:val="0"/>
            <w:spacing w:after="0" w:line="240" w:lineRule="auto"/>
            <w:textAlignment w:val="baseline"/>
            <w:rPr>
              <w:rFonts w:ascii="Times New Roman" w:eastAsia="SimSun" w:hAnsi="Times New Roman" w:cs="Times New Roman"/>
              <w:kern w:val="1"/>
              <w:sz w:val="20"/>
              <w:szCs w:val="24"/>
              <w:lang w:eastAsia="hi-IN" w:bidi="hi-IN"/>
            </w:rPr>
          </w:pPr>
        </w:p>
      </w:tc>
      <w:tc>
        <w:tcPr>
          <w:tcW w:w="1757" w:type="dxa"/>
          <w:shd w:val="clear" w:color="auto" w:fill="auto"/>
          <w:vAlign w:val="center"/>
        </w:tcPr>
        <w:p w:rsidR="00FF0BB4" w:rsidRPr="00FF0BB4" w:rsidRDefault="00FF0BB4" w:rsidP="00FF0BB4">
          <w:pPr>
            <w:widowControl w:val="0"/>
            <w:spacing w:after="0" w:line="240" w:lineRule="auto"/>
            <w:jc w:val="center"/>
            <w:textAlignment w:val="baseline"/>
            <w:rPr>
              <w:rFonts w:ascii="Times New Roman" w:eastAsia="Times New Roman" w:hAnsi="Times New Roman" w:cs="Times New Roman"/>
              <w:kern w:val="1"/>
              <w:sz w:val="20"/>
              <w:lang w:eastAsia="hi-IN" w:bidi="hi-IN"/>
            </w:rPr>
          </w:pPr>
          <w:r w:rsidRPr="00FF0BB4">
            <w:rPr>
              <w:rFonts w:ascii="Times New Roman" w:eastAsia="Times New Roman" w:hAnsi="Times New Roman" w:cs="Times New Roman"/>
              <w:kern w:val="1"/>
              <w:sz w:val="20"/>
              <w:lang w:eastAsia="hi-IN" w:bidi="hi-IN"/>
            </w:rPr>
            <w:t>Doküman No</w:t>
          </w:r>
        </w:p>
      </w:tc>
      <w:tc>
        <w:tcPr>
          <w:tcW w:w="1758" w:type="dxa"/>
          <w:shd w:val="clear" w:color="auto" w:fill="auto"/>
          <w:vAlign w:val="center"/>
        </w:tcPr>
        <w:p w:rsidR="00FF0BB4" w:rsidRPr="00FF0BB4" w:rsidRDefault="00FF0BB4" w:rsidP="00FF0BB4">
          <w:pPr>
            <w:widowControl w:val="0"/>
            <w:spacing w:after="0" w:line="240" w:lineRule="auto"/>
            <w:jc w:val="center"/>
            <w:textAlignment w:val="baseline"/>
            <w:rPr>
              <w:rFonts w:ascii="Times New Roman" w:eastAsia="Times New Roman" w:hAnsi="Times New Roman" w:cs="Times New Roman"/>
              <w:kern w:val="1"/>
              <w:sz w:val="20"/>
              <w:lang w:eastAsia="hi-IN" w:bidi="hi-IN"/>
            </w:rPr>
          </w:pPr>
          <w:r w:rsidRPr="00FF0BB4">
            <w:rPr>
              <w:rFonts w:ascii="Times New Roman" w:eastAsia="Times New Roman" w:hAnsi="Times New Roman" w:cs="Times New Roman"/>
              <w:kern w:val="1"/>
              <w:sz w:val="20"/>
              <w:lang w:eastAsia="hi-IN" w:bidi="hi-IN"/>
            </w:rPr>
            <w:t>Yayın Tarihi</w:t>
          </w:r>
        </w:p>
      </w:tc>
      <w:tc>
        <w:tcPr>
          <w:tcW w:w="1758" w:type="dxa"/>
          <w:shd w:val="clear" w:color="auto" w:fill="auto"/>
          <w:vAlign w:val="center"/>
        </w:tcPr>
        <w:p w:rsidR="00FF0BB4" w:rsidRPr="00FF0BB4" w:rsidRDefault="00FF0BB4" w:rsidP="00FF0BB4">
          <w:pPr>
            <w:widowControl w:val="0"/>
            <w:spacing w:after="0" w:line="240" w:lineRule="auto"/>
            <w:jc w:val="center"/>
            <w:textAlignment w:val="baseline"/>
            <w:rPr>
              <w:rFonts w:ascii="Times New Roman" w:eastAsia="Times New Roman" w:hAnsi="Times New Roman" w:cs="Times New Roman"/>
              <w:kern w:val="1"/>
              <w:sz w:val="20"/>
              <w:lang w:eastAsia="hi-IN" w:bidi="hi-IN"/>
            </w:rPr>
          </w:pPr>
          <w:proofErr w:type="spellStart"/>
          <w:r w:rsidRPr="00FF0BB4">
            <w:rPr>
              <w:rFonts w:ascii="Times New Roman" w:eastAsia="Times New Roman" w:hAnsi="Times New Roman" w:cs="Times New Roman"/>
              <w:kern w:val="1"/>
              <w:sz w:val="20"/>
              <w:lang w:eastAsia="hi-IN" w:bidi="hi-IN"/>
            </w:rPr>
            <w:t>Rev</w:t>
          </w:r>
          <w:proofErr w:type="spellEnd"/>
          <w:r w:rsidRPr="00FF0BB4">
            <w:rPr>
              <w:rFonts w:ascii="Times New Roman" w:eastAsia="Times New Roman" w:hAnsi="Times New Roman" w:cs="Times New Roman"/>
              <w:kern w:val="1"/>
              <w:sz w:val="20"/>
              <w:lang w:eastAsia="hi-IN" w:bidi="hi-IN"/>
            </w:rPr>
            <w:t>. No</w:t>
          </w:r>
        </w:p>
      </w:tc>
      <w:tc>
        <w:tcPr>
          <w:tcW w:w="1758" w:type="dxa"/>
          <w:shd w:val="clear" w:color="auto" w:fill="auto"/>
          <w:vAlign w:val="center"/>
        </w:tcPr>
        <w:p w:rsidR="00FF0BB4" w:rsidRPr="00FF0BB4" w:rsidRDefault="00FF0BB4" w:rsidP="00FF0BB4">
          <w:pPr>
            <w:widowControl w:val="0"/>
            <w:spacing w:after="0" w:line="240" w:lineRule="auto"/>
            <w:jc w:val="center"/>
            <w:textAlignment w:val="baseline"/>
            <w:rPr>
              <w:rFonts w:ascii="Times New Roman" w:eastAsia="Times New Roman" w:hAnsi="Times New Roman" w:cs="Times New Roman"/>
              <w:kern w:val="1"/>
              <w:sz w:val="20"/>
              <w:lang w:eastAsia="hi-IN" w:bidi="hi-IN"/>
            </w:rPr>
          </w:pPr>
          <w:proofErr w:type="spellStart"/>
          <w:r w:rsidRPr="00FF0BB4">
            <w:rPr>
              <w:rFonts w:ascii="Times New Roman" w:eastAsia="Times New Roman" w:hAnsi="Times New Roman" w:cs="Times New Roman"/>
              <w:kern w:val="1"/>
              <w:sz w:val="20"/>
              <w:lang w:eastAsia="hi-IN" w:bidi="hi-IN"/>
            </w:rPr>
            <w:t>Rev</w:t>
          </w:r>
          <w:proofErr w:type="spellEnd"/>
          <w:r w:rsidRPr="00FF0BB4">
            <w:rPr>
              <w:rFonts w:ascii="Times New Roman" w:eastAsia="Times New Roman" w:hAnsi="Times New Roman" w:cs="Times New Roman"/>
              <w:kern w:val="1"/>
              <w:sz w:val="20"/>
              <w:lang w:eastAsia="hi-IN" w:bidi="hi-IN"/>
            </w:rPr>
            <w:t>. Tarihi</w:t>
          </w:r>
        </w:p>
      </w:tc>
      <w:tc>
        <w:tcPr>
          <w:tcW w:w="1758" w:type="dxa"/>
          <w:shd w:val="clear" w:color="auto" w:fill="auto"/>
          <w:vAlign w:val="center"/>
        </w:tcPr>
        <w:p w:rsidR="00FF0BB4" w:rsidRPr="00FF0BB4" w:rsidRDefault="00FF0BB4" w:rsidP="00FF0BB4">
          <w:pPr>
            <w:widowControl w:val="0"/>
            <w:spacing w:after="0" w:line="240" w:lineRule="auto"/>
            <w:jc w:val="center"/>
            <w:textAlignment w:val="baseline"/>
            <w:rPr>
              <w:rFonts w:ascii="Times New Roman" w:eastAsia="SimSun" w:hAnsi="Times New Roman" w:cs="Times New Roman"/>
              <w:kern w:val="1"/>
              <w:sz w:val="20"/>
              <w:lang w:eastAsia="hi-IN" w:bidi="hi-IN"/>
            </w:rPr>
          </w:pPr>
          <w:r w:rsidRPr="00FF0BB4">
            <w:rPr>
              <w:rFonts w:ascii="Times New Roman" w:eastAsia="Times New Roman" w:hAnsi="Times New Roman" w:cs="Times New Roman"/>
              <w:kern w:val="1"/>
              <w:sz w:val="20"/>
              <w:lang w:eastAsia="hi-IN" w:bidi="hi-IN"/>
            </w:rPr>
            <w:t>Sayfa</w:t>
          </w:r>
        </w:p>
      </w:tc>
    </w:tr>
    <w:tr w:rsidR="00FF0BB4" w:rsidRPr="00FF0BB4" w:rsidTr="00FF0BB4">
      <w:trPr>
        <w:trHeight w:val="144"/>
      </w:trPr>
      <w:tc>
        <w:tcPr>
          <w:tcW w:w="2122" w:type="dxa"/>
          <w:vMerge/>
          <w:shd w:val="clear" w:color="auto" w:fill="auto"/>
          <w:vAlign w:val="center"/>
        </w:tcPr>
        <w:p w:rsidR="00FF0BB4" w:rsidRPr="00FF0BB4" w:rsidRDefault="00FF0BB4" w:rsidP="00FF0BB4">
          <w:pPr>
            <w:widowControl w:val="0"/>
            <w:snapToGrid w:val="0"/>
            <w:spacing w:after="0" w:line="240" w:lineRule="auto"/>
            <w:textAlignment w:val="baseline"/>
            <w:rPr>
              <w:rFonts w:ascii="Times New Roman" w:eastAsia="SimSun" w:hAnsi="Times New Roman" w:cs="Times New Roman"/>
              <w:kern w:val="1"/>
              <w:sz w:val="20"/>
              <w:szCs w:val="24"/>
              <w:lang w:eastAsia="hi-IN" w:bidi="hi-IN"/>
            </w:rPr>
          </w:pPr>
        </w:p>
      </w:tc>
      <w:tc>
        <w:tcPr>
          <w:tcW w:w="1757" w:type="dxa"/>
          <w:shd w:val="clear" w:color="auto" w:fill="auto"/>
          <w:vAlign w:val="center"/>
        </w:tcPr>
        <w:p w:rsidR="00FF0BB4" w:rsidRPr="00FF0BB4" w:rsidRDefault="00FF0BB4" w:rsidP="00FF0BB4">
          <w:pPr>
            <w:widowControl w:val="0"/>
            <w:spacing w:after="0" w:line="240" w:lineRule="auto"/>
            <w:jc w:val="center"/>
            <w:textAlignment w:val="baseline"/>
            <w:rPr>
              <w:rFonts w:ascii="Times New Roman" w:eastAsia="Times New Roman" w:hAnsi="Times New Roman" w:cs="Times New Roman"/>
              <w:kern w:val="1"/>
              <w:sz w:val="20"/>
              <w:lang w:eastAsia="hi-IN" w:bidi="hi-IN"/>
            </w:rPr>
          </w:pPr>
          <w:r>
            <w:rPr>
              <w:rFonts w:ascii="Times New Roman" w:eastAsia="Times New Roman" w:hAnsi="Times New Roman" w:cs="Times New Roman"/>
              <w:kern w:val="1"/>
              <w:sz w:val="20"/>
              <w:lang w:eastAsia="hi-IN" w:bidi="hi-IN"/>
            </w:rPr>
            <w:t>FR.08</w:t>
          </w:r>
        </w:p>
      </w:tc>
      <w:tc>
        <w:tcPr>
          <w:tcW w:w="1758" w:type="dxa"/>
          <w:shd w:val="clear" w:color="auto" w:fill="auto"/>
          <w:vAlign w:val="center"/>
        </w:tcPr>
        <w:p w:rsidR="00FF0BB4" w:rsidRPr="00FF0BB4" w:rsidRDefault="00FF0BB4" w:rsidP="00FF0BB4">
          <w:pPr>
            <w:widowControl w:val="0"/>
            <w:snapToGrid w:val="0"/>
            <w:spacing w:after="0" w:line="240" w:lineRule="auto"/>
            <w:jc w:val="center"/>
            <w:textAlignment w:val="baseline"/>
            <w:rPr>
              <w:rFonts w:ascii="Times New Roman" w:eastAsia="Times New Roman" w:hAnsi="Times New Roman" w:cs="Times New Roman"/>
              <w:kern w:val="1"/>
              <w:sz w:val="20"/>
              <w:lang w:eastAsia="hi-IN" w:bidi="hi-IN"/>
            </w:rPr>
          </w:pPr>
          <w:r>
            <w:rPr>
              <w:rFonts w:ascii="Times New Roman" w:eastAsia="Times New Roman" w:hAnsi="Times New Roman" w:cs="Times New Roman"/>
              <w:kern w:val="1"/>
              <w:sz w:val="20"/>
              <w:lang w:eastAsia="hi-IN" w:bidi="hi-IN"/>
            </w:rPr>
            <w:t>04.10.2016</w:t>
          </w:r>
        </w:p>
      </w:tc>
      <w:tc>
        <w:tcPr>
          <w:tcW w:w="1758" w:type="dxa"/>
          <w:shd w:val="clear" w:color="auto" w:fill="auto"/>
          <w:vAlign w:val="center"/>
        </w:tcPr>
        <w:p w:rsidR="00FF0BB4" w:rsidRPr="00FF0BB4" w:rsidRDefault="00FF0BB4" w:rsidP="00FF0BB4">
          <w:pPr>
            <w:widowControl w:val="0"/>
            <w:spacing w:after="0" w:line="240" w:lineRule="auto"/>
            <w:jc w:val="center"/>
            <w:textAlignment w:val="baseline"/>
            <w:rPr>
              <w:rFonts w:ascii="Times New Roman" w:eastAsia="Times New Roman" w:hAnsi="Times New Roman" w:cs="Times New Roman"/>
              <w:kern w:val="1"/>
              <w:sz w:val="20"/>
              <w:lang w:eastAsia="hi-IN" w:bidi="hi-IN"/>
            </w:rPr>
          </w:pPr>
          <w:r>
            <w:rPr>
              <w:rFonts w:ascii="Times New Roman" w:eastAsia="Times New Roman" w:hAnsi="Times New Roman" w:cs="Times New Roman"/>
              <w:kern w:val="1"/>
              <w:sz w:val="20"/>
              <w:lang w:eastAsia="hi-IN" w:bidi="hi-IN"/>
            </w:rPr>
            <w:t>01</w:t>
          </w:r>
        </w:p>
      </w:tc>
      <w:tc>
        <w:tcPr>
          <w:tcW w:w="1758" w:type="dxa"/>
          <w:shd w:val="clear" w:color="auto" w:fill="auto"/>
          <w:vAlign w:val="center"/>
        </w:tcPr>
        <w:p w:rsidR="00FF0BB4" w:rsidRPr="00FF0BB4" w:rsidRDefault="00FF0BB4" w:rsidP="00FF0BB4">
          <w:pPr>
            <w:widowControl w:val="0"/>
            <w:spacing w:after="0" w:line="240" w:lineRule="auto"/>
            <w:jc w:val="center"/>
            <w:textAlignment w:val="baseline"/>
            <w:rPr>
              <w:rFonts w:ascii="Times New Roman" w:eastAsia="Times New Roman" w:hAnsi="Times New Roman" w:cs="Times New Roman"/>
              <w:sz w:val="20"/>
              <w:lang w:eastAsia="tr-TR"/>
            </w:rPr>
          </w:pPr>
          <w:r>
            <w:rPr>
              <w:rFonts w:ascii="Times New Roman" w:eastAsia="Times New Roman" w:hAnsi="Times New Roman" w:cs="Times New Roman"/>
              <w:kern w:val="1"/>
              <w:sz w:val="20"/>
              <w:lang w:eastAsia="hi-IN" w:bidi="hi-IN"/>
            </w:rPr>
            <w:t>02.09.2019</w:t>
          </w:r>
        </w:p>
      </w:tc>
      <w:tc>
        <w:tcPr>
          <w:tcW w:w="1758" w:type="dxa"/>
          <w:shd w:val="clear" w:color="auto" w:fill="auto"/>
          <w:vAlign w:val="center"/>
        </w:tcPr>
        <w:p w:rsidR="00FF0BB4" w:rsidRPr="00FF0BB4" w:rsidRDefault="00FF0BB4" w:rsidP="00FF0BB4">
          <w:pPr>
            <w:widowControl w:val="0"/>
            <w:spacing w:after="0" w:line="240" w:lineRule="auto"/>
            <w:jc w:val="center"/>
            <w:textAlignment w:val="baseline"/>
            <w:rPr>
              <w:rFonts w:ascii="Times New Roman" w:eastAsia="SimSun" w:hAnsi="Times New Roman" w:cs="Times New Roman"/>
              <w:kern w:val="1"/>
              <w:sz w:val="20"/>
              <w:lang w:eastAsia="hi-IN" w:bidi="hi-IN"/>
            </w:rPr>
          </w:pPr>
          <w:r w:rsidRPr="00FF0BB4">
            <w:rPr>
              <w:rFonts w:ascii="Times New Roman" w:eastAsia="Times New Roman" w:hAnsi="Times New Roman" w:cs="Times New Roman"/>
              <w:kern w:val="1"/>
              <w:sz w:val="20"/>
              <w:lang w:eastAsia="hi-IN" w:bidi="hi-IN"/>
            </w:rPr>
            <w:fldChar w:fldCharType="begin"/>
          </w:r>
          <w:r w:rsidRPr="00FF0BB4">
            <w:rPr>
              <w:rFonts w:ascii="Times New Roman" w:eastAsia="Times New Roman" w:hAnsi="Times New Roman" w:cs="Times New Roman"/>
              <w:kern w:val="1"/>
              <w:sz w:val="20"/>
              <w:lang w:eastAsia="hi-IN" w:bidi="hi-IN"/>
            </w:rPr>
            <w:instrText xml:space="preserve"> PAGE \*Arabic </w:instrText>
          </w:r>
          <w:r w:rsidRPr="00FF0BB4">
            <w:rPr>
              <w:rFonts w:ascii="Times New Roman" w:eastAsia="Times New Roman" w:hAnsi="Times New Roman" w:cs="Times New Roman"/>
              <w:kern w:val="1"/>
              <w:sz w:val="20"/>
              <w:lang w:eastAsia="hi-IN" w:bidi="hi-IN"/>
            </w:rPr>
            <w:fldChar w:fldCharType="separate"/>
          </w:r>
          <w:r w:rsidR="005224E1">
            <w:rPr>
              <w:rFonts w:ascii="Times New Roman" w:eastAsia="Times New Roman" w:hAnsi="Times New Roman" w:cs="Times New Roman"/>
              <w:noProof/>
              <w:kern w:val="1"/>
              <w:sz w:val="20"/>
              <w:lang w:eastAsia="hi-IN" w:bidi="hi-IN"/>
            </w:rPr>
            <w:t>1</w:t>
          </w:r>
          <w:r w:rsidRPr="00FF0BB4">
            <w:rPr>
              <w:rFonts w:ascii="Times New Roman" w:eastAsia="Times New Roman" w:hAnsi="Times New Roman" w:cs="Times New Roman"/>
              <w:kern w:val="1"/>
              <w:sz w:val="20"/>
              <w:lang w:eastAsia="hi-IN" w:bidi="hi-IN"/>
            </w:rPr>
            <w:fldChar w:fldCharType="end"/>
          </w:r>
          <w:r w:rsidRPr="00FF0BB4">
            <w:rPr>
              <w:rFonts w:ascii="Times New Roman" w:eastAsia="Times New Roman" w:hAnsi="Times New Roman" w:cs="Times New Roman"/>
              <w:kern w:val="1"/>
              <w:sz w:val="20"/>
              <w:lang w:eastAsia="hi-IN" w:bidi="hi-IN"/>
            </w:rPr>
            <w:t xml:space="preserve"> / </w:t>
          </w:r>
          <w:r w:rsidRPr="00FF0BB4">
            <w:rPr>
              <w:rFonts w:ascii="Times New Roman" w:eastAsia="Times New Roman" w:hAnsi="Times New Roman" w:cs="Times New Roman"/>
              <w:kern w:val="1"/>
              <w:sz w:val="20"/>
              <w:lang w:eastAsia="hi-IN" w:bidi="hi-IN"/>
            </w:rPr>
            <w:fldChar w:fldCharType="begin"/>
          </w:r>
          <w:r w:rsidRPr="00FF0BB4">
            <w:rPr>
              <w:rFonts w:ascii="Times New Roman" w:eastAsia="Times New Roman" w:hAnsi="Times New Roman" w:cs="Times New Roman"/>
              <w:kern w:val="1"/>
              <w:sz w:val="20"/>
              <w:lang w:eastAsia="hi-IN" w:bidi="hi-IN"/>
            </w:rPr>
            <w:instrText xml:space="preserve"> NUMPAGES \*Arabic </w:instrText>
          </w:r>
          <w:r w:rsidRPr="00FF0BB4">
            <w:rPr>
              <w:rFonts w:ascii="Times New Roman" w:eastAsia="Times New Roman" w:hAnsi="Times New Roman" w:cs="Times New Roman"/>
              <w:kern w:val="1"/>
              <w:sz w:val="20"/>
              <w:lang w:eastAsia="hi-IN" w:bidi="hi-IN"/>
            </w:rPr>
            <w:fldChar w:fldCharType="separate"/>
          </w:r>
          <w:r w:rsidR="005224E1">
            <w:rPr>
              <w:rFonts w:ascii="Times New Roman" w:eastAsia="Times New Roman" w:hAnsi="Times New Roman" w:cs="Times New Roman"/>
              <w:noProof/>
              <w:kern w:val="1"/>
              <w:sz w:val="20"/>
              <w:lang w:eastAsia="hi-IN" w:bidi="hi-IN"/>
            </w:rPr>
            <w:t>1</w:t>
          </w:r>
          <w:r w:rsidRPr="00FF0BB4">
            <w:rPr>
              <w:rFonts w:ascii="Times New Roman" w:eastAsia="Times New Roman" w:hAnsi="Times New Roman" w:cs="Times New Roman"/>
              <w:kern w:val="1"/>
              <w:sz w:val="20"/>
              <w:lang w:eastAsia="hi-IN" w:bidi="hi-IN"/>
            </w:rPr>
            <w:fldChar w:fldCharType="end"/>
          </w:r>
        </w:p>
      </w:tc>
    </w:tr>
  </w:tbl>
  <w:p w:rsidR="00FF0BB4" w:rsidRDefault="00FF0B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C4F70"/>
    <w:multiLevelType w:val="hybridMultilevel"/>
    <w:tmpl w:val="948A15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961999"/>
    <w:multiLevelType w:val="hybridMultilevel"/>
    <w:tmpl w:val="E36E9B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13"/>
    <w:rsid w:val="000D4EC0"/>
    <w:rsid w:val="00465262"/>
    <w:rsid w:val="005224E1"/>
    <w:rsid w:val="00605E13"/>
    <w:rsid w:val="00682326"/>
    <w:rsid w:val="0069305E"/>
    <w:rsid w:val="009B6D98"/>
    <w:rsid w:val="00E41994"/>
    <w:rsid w:val="00F06F3B"/>
    <w:rsid w:val="00FF0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05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82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5E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5E13"/>
  </w:style>
  <w:style w:type="paragraph" w:styleId="Altbilgi">
    <w:name w:val="footer"/>
    <w:basedOn w:val="Normal"/>
    <w:link w:val="AltbilgiChar"/>
    <w:uiPriority w:val="99"/>
    <w:unhideWhenUsed/>
    <w:rsid w:val="00605E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5E13"/>
  </w:style>
  <w:style w:type="paragraph" w:styleId="BalonMetni">
    <w:name w:val="Balloon Text"/>
    <w:basedOn w:val="Normal"/>
    <w:link w:val="BalonMetniChar"/>
    <w:uiPriority w:val="99"/>
    <w:semiHidden/>
    <w:unhideWhenUsed/>
    <w:rsid w:val="00605E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E13"/>
    <w:rPr>
      <w:rFonts w:ascii="Tahoma" w:hAnsi="Tahoma" w:cs="Tahoma"/>
      <w:sz w:val="16"/>
      <w:szCs w:val="16"/>
    </w:rPr>
  </w:style>
  <w:style w:type="paragraph" w:styleId="ListeParagraf">
    <w:name w:val="List Paragraph"/>
    <w:basedOn w:val="Normal"/>
    <w:uiPriority w:val="34"/>
    <w:qFormat/>
    <w:rsid w:val="00605E13"/>
    <w:pPr>
      <w:ind w:left="720"/>
      <w:contextualSpacing/>
    </w:pPr>
  </w:style>
  <w:style w:type="character" w:customStyle="1" w:styleId="Balk1Char">
    <w:name w:val="Başlık 1 Char"/>
    <w:basedOn w:val="VarsaylanParagrafYazTipi"/>
    <w:link w:val="Balk1"/>
    <w:uiPriority w:val="9"/>
    <w:rsid w:val="00605E13"/>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465262"/>
    <w:rPr>
      <w:color w:val="0000FF" w:themeColor="hyperlink"/>
      <w:u w:val="single"/>
    </w:rPr>
  </w:style>
  <w:style w:type="table" w:styleId="TabloKlavuzu">
    <w:name w:val="Table Grid"/>
    <w:basedOn w:val="NormalTablo"/>
    <w:uiPriority w:val="59"/>
    <w:rsid w:val="0046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6823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05E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82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5E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5E13"/>
  </w:style>
  <w:style w:type="paragraph" w:styleId="Altbilgi">
    <w:name w:val="footer"/>
    <w:basedOn w:val="Normal"/>
    <w:link w:val="AltbilgiChar"/>
    <w:uiPriority w:val="99"/>
    <w:unhideWhenUsed/>
    <w:rsid w:val="00605E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5E13"/>
  </w:style>
  <w:style w:type="paragraph" w:styleId="BalonMetni">
    <w:name w:val="Balloon Text"/>
    <w:basedOn w:val="Normal"/>
    <w:link w:val="BalonMetniChar"/>
    <w:uiPriority w:val="99"/>
    <w:semiHidden/>
    <w:unhideWhenUsed/>
    <w:rsid w:val="00605E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5E13"/>
    <w:rPr>
      <w:rFonts w:ascii="Tahoma" w:hAnsi="Tahoma" w:cs="Tahoma"/>
      <w:sz w:val="16"/>
      <w:szCs w:val="16"/>
    </w:rPr>
  </w:style>
  <w:style w:type="paragraph" w:styleId="ListeParagraf">
    <w:name w:val="List Paragraph"/>
    <w:basedOn w:val="Normal"/>
    <w:uiPriority w:val="34"/>
    <w:qFormat/>
    <w:rsid w:val="00605E13"/>
    <w:pPr>
      <w:ind w:left="720"/>
      <w:contextualSpacing/>
    </w:pPr>
  </w:style>
  <w:style w:type="character" w:customStyle="1" w:styleId="Balk1Char">
    <w:name w:val="Başlık 1 Char"/>
    <w:basedOn w:val="VarsaylanParagrafYazTipi"/>
    <w:link w:val="Balk1"/>
    <w:uiPriority w:val="9"/>
    <w:rsid w:val="00605E13"/>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465262"/>
    <w:rPr>
      <w:color w:val="0000FF" w:themeColor="hyperlink"/>
      <w:u w:val="single"/>
    </w:rPr>
  </w:style>
  <w:style w:type="table" w:styleId="TabloKlavuzu">
    <w:name w:val="Table Grid"/>
    <w:basedOn w:val="NormalTablo"/>
    <w:uiPriority w:val="59"/>
    <w:rsid w:val="0046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6823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yazilim.com.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349</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Ceyda DİNKİRCİ</dc:creator>
  <cp:lastModifiedBy>Ceyda DİNKİRCİ</cp:lastModifiedBy>
  <cp:revision>2</cp:revision>
  <cp:lastPrinted>2019-09-02T12:27:00Z</cp:lastPrinted>
  <dcterms:created xsi:type="dcterms:W3CDTF">2019-09-02T10:38:00Z</dcterms:created>
  <dcterms:modified xsi:type="dcterms:W3CDTF">2019-09-02T12:27:00Z</dcterms:modified>
</cp:coreProperties>
</file>